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6C" w:rsidRDefault="00B01E6C">
      <w:pPr>
        <w:rPr>
          <w:rFonts w:cstheme="minorHAnsi"/>
        </w:rPr>
      </w:pPr>
    </w:p>
    <w:p w:rsidR="00B01E6C" w:rsidRDefault="00B01E6C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780E69">
        <w:rPr>
          <w:rFonts w:cstheme="minorHAnsi"/>
        </w:rPr>
        <w:t>n. 13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780E69">
        <w:rPr>
          <w:rFonts w:cstheme="minorHAnsi"/>
        </w:rPr>
        <w:t>Approvazione fondo minute spese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DE4577">
        <w:rPr>
          <w:rFonts w:cstheme="minorHAnsi"/>
        </w:rPr>
        <w:t xml:space="preserve"> 3</w:t>
      </w:r>
      <w:r w:rsidRPr="00687FCF">
        <w:rPr>
          <w:rFonts w:cstheme="minorHAnsi"/>
        </w:rPr>
        <w:t xml:space="preserve"> del </w:t>
      </w:r>
      <w:r w:rsidR="00DE4577">
        <w:rPr>
          <w:rFonts w:cstheme="minorHAnsi"/>
        </w:rPr>
        <w:t>13/03/2019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B01E6C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</w:t>
      </w:r>
      <w:r w:rsidR="00B01E6C">
        <w:rPr>
          <w:rFonts w:cstheme="minorHAnsi"/>
        </w:rPr>
        <w:t>in applicazione agli artt.li   21 e 45;</w:t>
      </w:r>
    </w:p>
    <w:p w:rsidR="00AC6B41" w:rsidRDefault="00AC6B41" w:rsidP="007B128E">
      <w:pPr>
        <w:jc w:val="both"/>
      </w:pPr>
      <w:r>
        <w:rPr>
          <w:rFonts w:cstheme="minorHAnsi"/>
        </w:rPr>
        <w:t>Constatata la necessità di adottare</w:t>
      </w:r>
      <w:r w:rsidRPr="00AC6B41">
        <w:t xml:space="preserve"> </w:t>
      </w:r>
      <w:r>
        <w:t xml:space="preserve">una regolamentazione delle Minute spese e la definizione del relativo </w:t>
      </w:r>
      <w:r w:rsidR="00B01E6C">
        <w:t>fondo;</w:t>
      </w:r>
    </w:p>
    <w:p w:rsidR="00967C3D" w:rsidRDefault="00AC6B41" w:rsidP="007B128E">
      <w:pPr>
        <w:jc w:val="both"/>
      </w:pPr>
      <w:r>
        <w:t>Valutata la proposta del DSGA che</w:t>
      </w:r>
      <w:r w:rsidRPr="00AC6B41">
        <w:t xml:space="preserve"> </w:t>
      </w:r>
      <w:r>
        <w:t>propone la somma di 1</w:t>
      </w:r>
      <w:r w:rsidR="003E01A3">
        <w:t>.</w:t>
      </w:r>
      <w:r>
        <w:t>000 euro quale consistenza massima del fondo economale e la somma di 100 euro quale importo massimo di ogni minuta spesa</w:t>
      </w:r>
      <w:r w:rsidR="00B01E6C">
        <w:t>;</w:t>
      </w:r>
    </w:p>
    <w:p w:rsidR="00B01E6C" w:rsidRPr="00AC6B41" w:rsidRDefault="00B01E6C" w:rsidP="007B128E">
      <w:pPr>
        <w:jc w:val="both"/>
      </w:pPr>
      <w:r>
        <w:t>Considerate le proposte illustrate dal DSGA:</w:t>
      </w:r>
    </w:p>
    <w:p w:rsidR="00967C3D" w:rsidRDefault="007B128E" w:rsidP="00967C3D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AC6B41" w:rsidRDefault="007B128E" w:rsidP="00AC6B41">
      <w:pPr>
        <w:jc w:val="both"/>
        <w:rPr>
          <w:rFonts w:cstheme="minorHAnsi"/>
        </w:rPr>
      </w:pPr>
      <w:r w:rsidRPr="00ED71E4">
        <w:rPr>
          <w:rFonts w:cstheme="minorHAnsi"/>
        </w:rPr>
        <w:t>DI APPROVARE</w:t>
      </w:r>
      <w:r w:rsidR="00AC6B41">
        <w:rPr>
          <w:rFonts w:cstheme="minorHAnsi"/>
        </w:rPr>
        <w:t xml:space="preserve"> all’unanimità, valutata la congruità della richiesta, l’istituzione </w:t>
      </w:r>
      <w:r w:rsidR="00967C3D">
        <w:rPr>
          <w:rFonts w:cstheme="minorHAnsi"/>
        </w:rPr>
        <w:t xml:space="preserve">di </w:t>
      </w:r>
      <w:r w:rsidR="00AC6B41">
        <w:rPr>
          <w:rFonts w:cstheme="minorHAnsi"/>
        </w:rPr>
        <w:t>un fondo economale nella misura di 1.000 euro e</w:t>
      </w:r>
      <w:r w:rsidR="003E01A3">
        <w:rPr>
          <w:rFonts w:cstheme="minorHAnsi"/>
        </w:rPr>
        <w:t xml:space="preserve"> stabilire in</w:t>
      </w:r>
      <w:bookmarkStart w:id="0" w:name="_GoBack"/>
      <w:bookmarkEnd w:id="0"/>
      <w:r w:rsidR="00AC6B41">
        <w:rPr>
          <w:rFonts w:cstheme="minorHAnsi"/>
        </w:rPr>
        <w:t xml:space="preserve"> 250 euro</w:t>
      </w:r>
      <w:r w:rsidR="00B01E6C">
        <w:rPr>
          <w:rFonts w:cstheme="minorHAnsi"/>
        </w:rPr>
        <w:t xml:space="preserve"> l’</w:t>
      </w:r>
      <w:r w:rsidR="00AC6B41">
        <w:rPr>
          <w:rFonts w:cstheme="minorHAnsi"/>
        </w:rPr>
        <w:t xml:space="preserve"> importo massimo di ogni minuta spesa</w:t>
      </w:r>
      <w:r w:rsidR="00B01E6C">
        <w:rPr>
          <w:rFonts w:cstheme="minorHAnsi"/>
        </w:rPr>
        <w:t>.</w:t>
      </w:r>
    </w:p>
    <w:p w:rsidR="00D45840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B01E6C" w:rsidRPr="00687FCF" w:rsidRDefault="00B01E6C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B01E6C" w:rsidRPr="00687FCF" w:rsidRDefault="00B01E6C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F5217"/>
    <w:rsid w:val="00213CE4"/>
    <w:rsid w:val="002964DB"/>
    <w:rsid w:val="00301B4D"/>
    <w:rsid w:val="00336485"/>
    <w:rsid w:val="003C72F3"/>
    <w:rsid w:val="003E01A3"/>
    <w:rsid w:val="0042723B"/>
    <w:rsid w:val="00463682"/>
    <w:rsid w:val="004A6623"/>
    <w:rsid w:val="004E18AB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43EEF"/>
    <w:rsid w:val="00780E69"/>
    <w:rsid w:val="00790AE7"/>
    <w:rsid w:val="007B128E"/>
    <w:rsid w:val="007F1401"/>
    <w:rsid w:val="009665BD"/>
    <w:rsid w:val="00967C3D"/>
    <w:rsid w:val="00A56DB7"/>
    <w:rsid w:val="00A97D83"/>
    <w:rsid w:val="00AA6ADD"/>
    <w:rsid w:val="00AC6B41"/>
    <w:rsid w:val="00B00B39"/>
    <w:rsid w:val="00B01E6C"/>
    <w:rsid w:val="00B121D6"/>
    <w:rsid w:val="00B15D14"/>
    <w:rsid w:val="00B323D6"/>
    <w:rsid w:val="00B572F5"/>
    <w:rsid w:val="00BA542B"/>
    <w:rsid w:val="00C719F0"/>
    <w:rsid w:val="00CF120C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2020-03-30T12:19:00Z</dcterms:created>
  <dcterms:modified xsi:type="dcterms:W3CDTF">2020-11-06T13:00:00Z</dcterms:modified>
</cp:coreProperties>
</file>